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A0B8BB" w14:textId="77777777" w:rsidR="008074EB" w:rsidRDefault="008074EB" w:rsidP="008074EB">
      <w:pPr>
        <w:rPr>
          <w:b/>
        </w:rPr>
      </w:pPr>
      <w:r>
        <w:rPr>
          <w:b/>
        </w:rPr>
        <w:t>Name: John Stephen Gutam</w:t>
      </w:r>
    </w:p>
    <w:p w14:paraId="2DDBA797" w14:textId="77777777" w:rsidR="008074EB" w:rsidRDefault="008074EB" w:rsidP="008074EB">
      <w:pPr>
        <w:rPr>
          <w:b/>
        </w:rPr>
      </w:pPr>
      <w:r>
        <w:rPr>
          <w:b/>
        </w:rPr>
        <w:t>Email: jgutam@gmu.edu</w:t>
      </w:r>
    </w:p>
    <w:p w14:paraId="5EB91489" w14:textId="77777777" w:rsidR="008074EB" w:rsidRDefault="008074EB" w:rsidP="008074EB"/>
    <w:p w14:paraId="3780151A" w14:textId="3A67C464" w:rsidR="006D5D36" w:rsidRDefault="006D5D36" w:rsidP="006D5D36">
      <w:pPr>
        <w:rPr>
          <w:b/>
          <w:sz w:val="28"/>
          <w:szCs w:val="28"/>
          <w:u w:val="single"/>
        </w:rPr>
      </w:pPr>
      <w:r w:rsidRPr="004B3C49">
        <w:rPr>
          <w:b/>
          <w:sz w:val="28"/>
          <w:szCs w:val="28"/>
          <w:u w:val="single"/>
        </w:rPr>
        <w:t xml:space="preserve">Problem </w:t>
      </w:r>
      <w:r>
        <w:rPr>
          <w:b/>
          <w:sz w:val="28"/>
          <w:szCs w:val="28"/>
          <w:u w:val="single"/>
        </w:rPr>
        <w:t>1</w:t>
      </w:r>
      <w:r w:rsidRPr="004B3C49">
        <w:rPr>
          <w:b/>
          <w:sz w:val="28"/>
          <w:szCs w:val="28"/>
          <w:u w:val="single"/>
        </w:rPr>
        <w:t>:</w:t>
      </w:r>
    </w:p>
    <w:p w14:paraId="0E83B565" w14:textId="77777777" w:rsidR="0085286E" w:rsidRDefault="0085286E" w:rsidP="006D5D36">
      <w:pPr>
        <w:rPr>
          <w:b/>
          <w:sz w:val="28"/>
          <w:szCs w:val="28"/>
          <w:u w:val="single"/>
        </w:rPr>
      </w:pPr>
    </w:p>
    <w:p w14:paraId="41910EB8" w14:textId="025C35BA" w:rsidR="0085286E" w:rsidRDefault="00CB3714" w:rsidP="006D5D36">
      <w:pPr>
        <w:rPr>
          <w:b/>
          <w:sz w:val="28"/>
          <w:szCs w:val="28"/>
          <w:u w:val="single"/>
        </w:rPr>
      </w:pPr>
      <w:r>
        <w:rPr>
          <w:noProof/>
        </w:rPr>
        <w:drawing>
          <wp:inline distT="0" distB="0" distL="0" distR="0" wp14:anchorId="5F01F299" wp14:editId="45397705">
            <wp:extent cx="6240780" cy="8092345"/>
            <wp:effectExtent l="0" t="0" r="7620" b="4445"/>
            <wp:docPr id="984971981" name="Picture 1" descr="A white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981" name="Picture 1" descr="A white sheet of paper with writing on it&#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240780" cy="8092345"/>
                    </a:xfrm>
                    <a:prstGeom prst="rect">
                      <a:avLst/>
                    </a:prstGeom>
                    <a:noFill/>
                    <a:ln>
                      <a:noFill/>
                    </a:ln>
                  </pic:spPr>
                </pic:pic>
              </a:graphicData>
            </a:graphic>
          </wp:inline>
        </w:drawing>
      </w:r>
    </w:p>
    <w:p w14:paraId="051BCA47" w14:textId="5B1ED912" w:rsidR="00CB3714" w:rsidRDefault="00CB3714" w:rsidP="006D5D36">
      <w:pPr>
        <w:rPr>
          <w:b/>
          <w:sz w:val="28"/>
          <w:szCs w:val="28"/>
          <w:u w:val="single"/>
        </w:rPr>
      </w:pPr>
      <w:r>
        <w:rPr>
          <w:noProof/>
        </w:rPr>
        <w:lastRenderedPageBreak/>
        <w:drawing>
          <wp:inline distT="0" distB="0" distL="0" distR="0" wp14:anchorId="6517E3A7" wp14:editId="798DFC07">
            <wp:extent cx="6360971" cy="8206740"/>
            <wp:effectExtent l="0" t="0" r="1905" b="3810"/>
            <wp:docPr id="149482897" name="Picture 3" descr="A white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2897" name="Picture 3" descr="A white paper with math equations&#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69993" cy="8218380"/>
                    </a:xfrm>
                    <a:prstGeom prst="rect">
                      <a:avLst/>
                    </a:prstGeom>
                    <a:noFill/>
                    <a:ln>
                      <a:noFill/>
                    </a:ln>
                  </pic:spPr>
                </pic:pic>
              </a:graphicData>
            </a:graphic>
          </wp:inline>
        </w:drawing>
      </w:r>
    </w:p>
    <w:p w14:paraId="5C50647F" w14:textId="14FF9F13" w:rsidR="00CB3714" w:rsidRDefault="00CB3714" w:rsidP="006D5D36">
      <w:pPr>
        <w:rPr>
          <w:b/>
          <w:sz w:val="28"/>
          <w:szCs w:val="28"/>
          <w:u w:val="single"/>
        </w:rPr>
      </w:pPr>
      <w:r>
        <w:rPr>
          <w:noProof/>
        </w:rPr>
        <w:lastRenderedPageBreak/>
        <w:drawing>
          <wp:inline distT="0" distB="0" distL="0" distR="0" wp14:anchorId="7904E8ED" wp14:editId="7E28AD51">
            <wp:extent cx="6461760" cy="8284998"/>
            <wp:effectExtent l="0" t="0" r="0" b="1905"/>
            <wp:docPr id="1694709973" name="Picture 4" descr="A piece of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09973" name="Picture 4" descr="A piece of paper with math equations&#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70714" cy="8296478"/>
                    </a:xfrm>
                    <a:prstGeom prst="rect">
                      <a:avLst/>
                    </a:prstGeom>
                    <a:noFill/>
                    <a:ln>
                      <a:noFill/>
                    </a:ln>
                  </pic:spPr>
                </pic:pic>
              </a:graphicData>
            </a:graphic>
          </wp:inline>
        </w:drawing>
      </w:r>
    </w:p>
    <w:p w14:paraId="15EB3BD4" w14:textId="62B6B268" w:rsidR="00CB3714" w:rsidRDefault="00CB3714" w:rsidP="006D5D36">
      <w:pPr>
        <w:rPr>
          <w:b/>
          <w:sz w:val="28"/>
          <w:szCs w:val="28"/>
          <w:u w:val="single"/>
        </w:rPr>
      </w:pPr>
      <w:r>
        <w:rPr>
          <w:noProof/>
        </w:rPr>
        <w:lastRenderedPageBreak/>
        <w:drawing>
          <wp:inline distT="0" distB="0" distL="0" distR="0" wp14:anchorId="60DA136B" wp14:editId="613CA7DE">
            <wp:extent cx="5943600" cy="7714615"/>
            <wp:effectExtent l="0" t="0" r="0" b="635"/>
            <wp:docPr id="440663795" name="Picture 5"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63795" name="Picture 5" descr="A white paper with writing on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714615"/>
                    </a:xfrm>
                    <a:prstGeom prst="rect">
                      <a:avLst/>
                    </a:prstGeom>
                    <a:noFill/>
                    <a:ln>
                      <a:noFill/>
                    </a:ln>
                  </pic:spPr>
                </pic:pic>
              </a:graphicData>
            </a:graphic>
          </wp:inline>
        </w:drawing>
      </w:r>
    </w:p>
    <w:p w14:paraId="2FAC6499" w14:textId="2E3D1E80" w:rsidR="00CB3714" w:rsidRDefault="00CB3714" w:rsidP="006D5D36">
      <w:pPr>
        <w:rPr>
          <w:b/>
          <w:sz w:val="28"/>
          <w:szCs w:val="28"/>
          <w:u w:val="single"/>
        </w:rPr>
      </w:pPr>
      <w:r>
        <w:rPr>
          <w:noProof/>
        </w:rPr>
        <w:lastRenderedPageBreak/>
        <w:drawing>
          <wp:inline distT="0" distB="0" distL="0" distR="0" wp14:anchorId="1E4B56E3" wp14:editId="1B216A45">
            <wp:extent cx="6271260" cy="8066877"/>
            <wp:effectExtent l="0" t="0" r="0" b="0"/>
            <wp:docPr id="65166579" name="Picture 6"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6579" name="Picture 6" descr="A white paper with writing on i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75055" cy="8071758"/>
                    </a:xfrm>
                    <a:prstGeom prst="rect">
                      <a:avLst/>
                    </a:prstGeom>
                    <a:noFill/>
                    <a:ln>
                      <a:noFill/>
                    </a:ln>
                  </pic:spPr>
                </pic:pic>
              </a:graphicData>
            </a:graphic>
          </wp:inline>
        </w:drawing>
      </w:r>
    </w:p>
    <w:p w14:paraId="1269FA3F" w14:textId="4D8825AC" w:rsidR="00CB3714" w:rsidRDefault="00CB3714" w:rsidP="006D5D36">
      <w:pPr>
        <w:rPr>
          <w:b/>
          <w:sz w:val="28"/>
          <w:szCs w:val="28"/>
          <w:u w:val="single"/>
        </w:rPr>
      </w:pPr>
      <w:r>
        <w:rPr>
          <w:noProof/>
        </w:rPr>
        <w:lastRenderedPageBreak/>
        <w:drawing>
          <wp:inline distT="0" distB="0" distL="0" distR="0" wp14:anchorId="3E7AF84D" wp14:editId="7F3DE248">
            <wp:extent cx="6355080" cy="8128528"/>
            <wp:effectExtent l="0" t="0" r="7620" b="6350"/>
            <wp:docPr id="732735550" name="Picture 8" descr="A white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35550" name="Picture 8" descr="A white paper with math equation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60824" cy="8135874"/>
                    </a:xfrm>
                    <a:prstGeom prst="rect">
                      <a:avLst/>
                    </a:prstGeom>
                    <a:noFill/>
                    <a:ln>
                      <a:noFill/>
                    </a:ln>
                  </pic:spPr>
                </pic:pic>
              </a:graphicData>
            </a:graphic>
          </wp:inline>
        </w:drawing>
      </w:r>
    </w:p>
    <w:p w14:paraId="5EA99515" w14:textId="3ED24E93" w:rsidR="00CB3714" w:rsidRDefault="00CB3714" w:rsidP="006D5D36">
      <w:pPr>
        <w:rPr>
          <w:b/>
          <w:sz w:val="28"/>
          <w:szCs w:val="28"/>
          <w:u w:val="single"/>
        </w:rPr>
      </w:pPr>
      <w:r>
        <w:rPr>
          <w:noProof/>
        </w:rPr>
        <w:lastRenderedPageBreak/>
        <w:drawing>
          <wp:inline distT="0" distB="0" distL="0" distR="0" wp14:anchorId="251D2BEE" wp14:editId="24AD96B1">
            <wp:extent cx="6347460" cy="8157436"/>
            <wp:effectExtent l="0" t="0" r="0" b="0"/>
            <wp:docPr id="2095629997" name="Picture 9" descr="A white 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9997" name="Picture 9" descr="A white board with math equation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3182" cy="8164789"/>
                    </a:xfrm>
                    <a:prstGeom prst="rect">
                      <a:avLst/>
                    </a:prstGeom>
                    <a:noFill/>
                    <a:ln>
                      <a:noFill/>
                    </a:ln>
                  </pic:spPr>
                </pic:pic>
              </a:graphicData>
            </a:graphic>
          </wp:inline>
        </w:drawing>
      </w:r>
    </w:p>
    <w:p w14:paraId="5E6C3EE6" w14:textId="7723A068" w:rsidR="00CB3714" w:rsidRDefault="00CB3714" w:rsidP="006D5D36">
      <w:pPr>
        <w:rPr>
          <w:b/>
          <w:sz w:val="28"/>
          <w:szCs w:val="28"/>
          <w:u w:val="single"/>
        </w:rPr>
      </w:pPr>
    </w:p>
    <w:p w14:paraId="49701D83" w14:textId="2CCDB383" w:rsidR="00CB3714" w:rsidRPr="004B3C49" w:rsidRDefault="00CB3714" w:rsidP="006D5D36">
      <w:pPr>
        <w:rPr>
          <w:b/>
          <w:sz w:val="28"/>
          <w:szCs w:val="28"/>
          <w:u w:val="single"/>
        </w:rPr>
      </w:pPr>
    </w:p>
    <w:p w14:paraId="7D55ACF3" w14:textId="77777777" w:rsidR="008074EB" w:rsidRDefault="008074EB" w:rsidP="008074EB"/>
    <w:p w14:paraId="5AD8D6AB" w14:textId="7FAED864" w:rsidR="008074EB" w:rsidRDefault="008074EB" w:rsidP="008074EB">
      <w:pPr>
        <w:rPr>
          <w:b/>
          <w:sz w:val="28"/>
          <w:szCs w:val="28"/>
          <w:u w:val="single"/>
        </w:rPr>
      </w:pPr>
      <w:r w:rsidRPr="004B3C49">
        <w:rPr>
          <w:b/>
          <w:sz w:val="28"/>
          <w:szCs w:val="28"/>
          <w:u w:val="single"/>
        </w:rPr>
        <w:t xml:space="preserve">Problem </w:t>
      </w:r>
      <w:r w:rsidR="00114F6E">
        <w:rPr>
          <w:b/>
          <w:sz w:val="28"/>
          <w:szCs w:val="28"/>
          <w:u w:val="single"/>
        </w:rPr>
        <w:t>2</w:t>
      </w:r>
      <w:r w:rsidRPr="004B3C49">
        <w:rPr>
          <w:b/>
          <w:sz w:val="28"/>
          <w:szCs w:val="28"/>
          <w:u w:val="single"/>
        </w:rPr>
        <w:t>:</w:t>
      </w:r>
    </w:p>
    <w:p w14:paraId="1B30A7C6" w14:textId="28D0A895" w:rsidR="00BB6069" w:rsidRDefault="005301EE" w:rsidP="008074EB">
      <w:pPr>
        <w:rPr>
          <w:b/>
          <w:sz w:val="28"/>
          <w:szCs w:val="28"/>
          <w:u w:val="single"/>
        </w:rPr>
      </w:pPr>
      <w:r w:rsidRPr="005301EE">
        <w:rPr>
          <w:b/>
          <w:sz w:val="28"/>
          <w:szCs w:val="28"/>
          <w:u w:val="single"/>
        </w:rPr>
        <w:lastRenderedPageBreak/>
        <w:drawing>
          <wp:inline distT="0" distB="0" distL="0" distR="0" wp14:anchorId="67E01B71" wp14:editId="74AD558A">
            <wp:extent cx="5943600" cy="4079875"/>
            <wp:effectExtent l="0" t="0" r="0" b="0"/>
            <wp:docPr id="31377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78264" name="Picture 1" descr="A screenshot of a computer&#10;&#10;Description automatically generated"/>
                    <pic:cNvPicPr/>
                  </pic:nvPicPr>
                  <pic:blipFill>
                    <a:blip r:embed="rId12"/>
                    <a:stretch>
                      <a:fillRect/>
                    </a:stretch>
                  </pic:blipFill>
                  <pic:spPr>
                    <a:xfrm>
                      <a:off x="0" y="0"/>
                      <a:ext cx="5943600" cy="4079875"/>
                    </a:xfrm>
                    <a:prstGeom prst="rect">
                      <a:avLst/>
                    </a:prstGeom>
                  </pic:spPr>
                </pic:pic>
              </a:graphicData>
            </a:graphic>
          </wp:inline>
        </w:drawing>
      </w:r>
    </w:p>
    <w:p w14:paraId="73B816C9" w14:textId="5577EAB1" w:rsidR="005301EE" w:rsidRDefault="005301EE" w:rsidP="008074EB">
      <w:pPr>
        <w:rPr>
          <w:b/>
          <w:sz w:val="28"/>
          <w:szCs w:val="28"/>
          <w:u w:val="single"/>
        </w:rPr>
      </w:pPr>
      <w:r w:rsidRPr="005301EE">
        <w:rPr>
          <w:b/>
          <w:sz w:val="28"/>
          <w:szCs w:val="28"/>
          <w:u w:val="single"/>
        </w:rPr>
        <w:drawing>
          <wp:inline distT="0" distB="0" distL="0" distR="0" wp14:anchorId="74736403" wp14:editId="697F5C34">
            <wp:extent cx="5943600" cy="3775075"/>
            <wp:effectExtent l="0" t="0" r="0" b="0"/>
            <wp:docPr id="12573852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85222" name="Picture 1" descr="A screen shot of a graph&#10;&#10;Description automatically generated"/>
                    <pic:cNvPicPr/>
                  </pic:nvPicPr>
                  <pic:blipFill>
                    <a:blip r:embed="rId13"/>
                    <a:stretch>
                      <a:fillRect/>
                    </a:stretch>
                  </pic:blipFill>
                  <pic:spPr>
                    <a:xfrm>
                      <a:off x="0" y="0"/>
                      <a:ext cx="5943600" cy="3775075"/>
                    </a:xfrm>
                    <a:prstGeom prst="rect">
                      <a:avLst/>
                    </a:prstGeom>
                  </pic:spPr>
                </pic:pic>
              </a:graphicData>
            </a:graphic>
          </wp:inline>
        </w:drawing>
      </w:r>
    </w:p>
    <w:p w14:paraId="37466865" w14:textId="77777777" w:rsidR="00142ECC" w:rsidRDefault="00142ECC" w:rsidP="008074EB">
      <w:pPr>
        <w:rPr>
          <w:b/>
          <w:sz w:val="28"/>
          <w:szCs w:val="28"/>
          <w:u w:val="single"/>
        </w:rPr>
      </w:pPr>
    </w:p>
    <w:p w14:paraId="21688865" w14:textId="77777777" w:rsidR="00142ECC" w:rsidRDefault="00142ECC" w:rsidP="00142ECC">
      <w:pPr>
        <w:pStyle w:val="whitespace-pre-wrap"/>
      </w:pPr>
      <w:r>
        <w:t>Based on the graphs and results, we can analyze the properties of the three different algorithms: Greedy, UCB1, and Thompson Sampling.</w:t>
      </w:r>
    </w:p>
    <w:p w14:paraId="42453D91" w14:textId="77777777" w:rsidR="00142ECC" w:rsidRDefault="00142ECC" w:rsidP="00142ECC">
      <w:pPr>
        <w:pStyle w:val="whitespace-normal"/>
        <w:numPr>
          <w:ilvl w:val="0"/>
          <w:numId w:val="1"/>
        </w:numPr>
      </w:pPr>
      <w:r>
        <w:t xml:space="preserve">Average Regret vs. Time: </w:t>
      </w:r>
    </w:p>
    <w:p w14:paraId="7557CA53" w14:textId="77777777" w:rsidR="00142ECC" w:rsidRDefault="00142ECC" w:rsidP="00142ECC">
      <w:pPr>
        <w:pStyle w:val="whitespace-normal"/>
        <w:numPr>
          <w:ilvl w:val="1"/>
          <w:numId w:val="1"/>
        </w:numPr>
      </w:pPr>
      <w:r>
        <w:lastRenderedPageBreak/>
        <w:t xml:space="preserve">For the eleven-armed bandit setting, the Greedy algorithm performs poorly, </w:t>
      </w:r>
      <w:proofErr w:type="gramStart"/>
      <w:r>
        <w:t>with a constant</w:t>
      </w:r>
      <w:proofErr w:type="gramEnd"/>
      <w:r>
        <w:t xml:space="preserve"> high regret throughout the time steps. UCB1 and Thompson Sampling algorithms have significantly lower regret, with Thompson Sampling having the lowest regret overall.</w:t>
      </w:r>
    </w:p>
    <w:p w14:paraId="43F9CC83" w14:textId="77777777" w:rsidR="00142ECC" w:rsidRDefault="00142ECC" w:rsidP="00142ECC">
      <w:pPr>
        <w:pStyle w:val="whitespace-normal"/>
        <w:numPr>
          <w:ilvl w:val="1"/>
          <w:numId w:val="1"/>
        </w:numPr>
      </w:pPr>
      <w:r>
        <w:t>For the five-armed bandit setting, the Greedy algorithm still performs poorly compared to UCB1 and Thompson Sampling. However, the difference in regret between UCB1 and Thompson Sampling is smaller compared to the eleven-armed bandit case.</w:t>
      </w:r>
    </w:p>
    <w:p w14:paraId="612788E4" w14:textId="77777777" w:rsidR="00142ECC" w:rsidRDefault="00142ECC" w:rsidP="00142ECC">
      <w:pPr>
        <w:pStyle w:val="whitespace-normal"/>
        <w:numPr>
          <w:ilvl w:val="0"/>
          <w:numId w:val="1"/>
        </w:numPr>
      </w:pPr>
      <w:r>
        <w:t xml:space="preserve">Action Selection Over Time: </w:t>
      </w:r>
    </w:p>
    <w:p w14:paraId="44BB81B9" w14:textId="77777777" w:rsidR="00142ECC" w:rsidRDefault="00142ECC" w:rsidP="00142ECC">
      <w:pPr>
        <w:pStyle w:val="whitespace-normal"/>
        <w:numPr>
          <w:ilvl w:val="1"/>
          <w:numId w:val="1"/>
        </w:numPr>
      </w:pPr>
      <w:r>
        <w:t>For the eleven-armed bandit setting, the Greedy algorithm quickly converges to selecting the arm with the highest probability (arm 10), but it takes a long time to explore and identify the optimal arm.</w:t>
      </w:r>
    </w:p>
    <w:p w14:paraId="686C6973" w14:textId="77777777" w:rsidR="00142ECC" w:rsidRDefault="00142ECC" w:rsidP="00142ECC">
      <w:pPr>
        <w:pStyle w:val="whitespace-normal"/>
        <w:numPr>
          <w:ilvl w:val="1"/>
          <w:numId w:val="1"/>
        </w:numPr>
      </w:pPr>
      <w:r>
        <w:t>UCB1 and Thompson Sampling explore more efficiently and converge faster to the optimal arm (arm 10) compared to the Greedy algorithm.</w:t>
      </w:r>
    </w:p>
    <w:p w14:paraId="2216596A" w14:textId="77777777" w:rsidR="00142ECC" w:rsidRDefault="00142ECC" w:rsidP="00142ECC">
      <w:pPr>
        <w:pStyle w:val="whitespace-normal"/>
        <w:numPr>
          <w:ilvl w:val="1"/>
          <w:numId w:val="1"/>
        </w:numPr>
      </w:pPr>
      <w:r>
        <w:t>For the five-armed bandit setting, all three algorithms converge to the optimal arm (arm 4) relatively quickly, but UCB1 and Thompson Sampling still explore more efficiently and converge faster than the Greedy algorithm.</w:t>
      </w:r>
    </w:p>
    <w:p w14:paraId="4E70FBEB" w14:textId="39F62F80" w:rsidR="00142ECC" w:rsidRDefault="00142ECC" w:rsidP="00142ECC">
      <w:pPr>
        <w:pStyle w:val="whitespace-pre-wrap"/>
      </w:pPr>
      <w:r>
        <w:t xml:space="preserve">Interesting </w:t>
      </w:r>
      <w:r>
        <w:t>Insights:</w:t>
      </w:r>
    </w:p>
    <w:p w14:paraId="5F7D39FD" w14:textId="77777777" w:rsidR="00142ECC" w:rsidRDefault="00142ECC" w:rsidP="00142ECC">
      <w:pPr>
        <w:pStyle w:val="whitespace-normal"/>
        <w:numPr>
          <w:ilvl w:val="0"/>
          <w:numId w:val="2"/>
        </w:numPr>
      </w:pPr>
      <w:r>
        <w:t>The Greedy algorithm performs poorly in both settings, as it lacks an exploration mechanism and can get stuck on sub-optimal arms, leading to high regret.</w:t>
      </w:r>
    </w:p>
    <w:p w14:paraId="62269405" w14:textId="77777777" w:rsidR="00142ECC" w:rsidRDefault="00142ECC" w:rsidP="00142ECC">
      <w:pPr>
        <w:pStyle w:val="whitespace-normal"/>
        <w:numPr>
          <w:ilvl w:val="0"/>
          <w:numId w:val="2"/>
        </w:numPr>
      </w:pPr>
      <w:r>
        <w:t>UCB1 and Thompson Sampling outperform the Greedy algorithm by balancing exploration and exploitation effectively. They have lower regret and converge faster to the optimal arm.</w:t>
      </w:r>
    </w:p>
    <w:p w14:paraId="7D098058" w14:textId="77777777" w:rsidR="00142ECC" w:rsidRDefault="00142ECC" w:rsidP="00142ECC">
      <w:pPr>
        <w:pStyle w:val="whitespace-normal"/>
        <w:numPr>
          <w:ilvl w:val="0"/>
          <w:numId w:val="2"/>
        </w:numPr>
      </w:pPr>
      <w:r>
        <w:t>Thompson Sampling generally performs better than UCB1, especially in the eleven-armed bandit setting, where the number of arms is larger. This suggests that Thompson Sampling is more efficient in exploring and identifying the optimal arm in complex environments with more choices.</w:t>
      </w:r>
    </w:p>
    <w:p w14:paraId="708DABD3" w14:textId="77777777" w:rsidR="00142ECC" w:rsidRDefault="00142ECC" w:rsidP="00142ECC">
      <w:pPr>
        <w:pStyle w:val="whitespace-normal"/>
        <w:numPr>
          <w:ilvl w:val="0"/>
          <w:numId w:val="2"/>
        </w:numPr>
      </w:pPr>
      <w:r>
        <w:t>The difference in performance between UCB1 and Thompson Sampling is more pronounced in the eleven-armed bandit setting compared to the five-armed bandit setting. This indicates that as the number of arms increases, the advantage of Thompson Sampling over UCB1 becomes more significant.</w:t>
      </w:r>
    </w:p>
    <w:p w14:paraId="3E6432A5" w14:textId="34F8FEA9" w:rsidR="00A17155" w:rsidRDefault="00142ECC" w:rsidP="00A17155">
      <w:pPr>
        <w:pStyle w:val="whitespace-normal"/>
        <w:numPr>
          <w:ilvl w:val="0"/>
          <w:numId w:val="2"/>
        </w:numPr>
      </w:pPr>
      <w:r>
        <w:t>The shape of the average regret curves for UCB1 and Thompson Sampling suggests that they have a logarithmic regret bound, which is a desirable property for bandit algorithms.</w:t>
      </w:r>
    </w:p>
    <w:p w14:paraId="4D192BC5" w14:textId="06834675" w:rsidR="00A17155" w:rsidRDefault="00F33702" w:rsidP="00A17155">
      <w:pPr>
        <w:pStyle w:val="whitespace-normal"/>
      </w:pPr>
      <w:r>
        <w:t>Overall, the results demonstrate the superiority of UCB1 and Thompson Sampling over the Greedy algorithm in multi-armed bandit problems, with Thompson Sampling having a slight edge, especially in more complex environments with a larger number of arms.</w:t>
      </w:r>
    </w:p>
    <w:p w14:paraId="14BAC778" w14:textId="77777777" w:rsidR="00142ECC" w:rsidRPr="004B3C49" w:rsidRDefault="00142ECC" w:rsidP="008074EB">
      <w:pPr>
        <w:rPr>
          <w:b/>
          <w:sz w:val="28"/>
          <w:szCs w:val="28"/>
          <w:u w:val="single"/>
        </w:rPr>
      </w:pPr>
    </w:p>
    <w:p w14:paraId="2C07DC43" w14:textId="77777777" w:rsidR="00995989" w:rsidRDefault="00995989"/>
    <w:sectPr w:rsidR="00995989" w:rsidSect="00CC570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201AE1"/>
    <w:multiLevelType w:val="multilevel"/>
    <w:tmpl w:val="E44A8B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5A28E3"/>
    <w:multiLevelType w:val="multilevel"/>
    <w:tmpl w:val="7E3C4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9062411">
    <w:abstractNumId w:val="0"/>
  </w:num>
  <w:num w:numId="2" w16cid:durableId="6081266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989"/>
    <w:rsid w:val="00114F6E"/>
    <w:rsid w:val="00142ECC"/>
    <w:rsid w:val="00226021"/>
    <w:rsid w:val="003C538E"/>
    <w:rsid w:val="005301EE"/>
    <w:rsid w:val="006D5D36"/>
    <w:rsid w:val="007E45F4"/>
    <w:rsid w:val="008074EB"/>
    <w:rsid w:val="0085286E"/>
    <w:rsid w:val="00995989"/>
    <w:rsid w:val="00A17155"/>
    <w:rsid w:val="00BB6069"/>
    <w:rsid w:val="00CB3714"/>
    <w:rsid w:val="00CC570B"/>
    <w:rsid w:val="00E26D09"/>
    <w:rsid w:val="00EE7CD3"/>
    <w:rsid w:val="00F33702"/>
    <w:rsid w:val="00FF4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22D82F"/>
  <w15:chartTrackingRefBased/>
  <w15:docId w15:val="{606B868B-A94D-4109-9F75-91EB5ACE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4EB"/>
    <w:pPr>
      <w:spacing w:after="0" w:line="276" w:lineRule="auto"/>
    </w:pPr>
    <w:rPr>
      <w:rFonts w:ascii="Arial" w:eastAsia="Arial" w:hAnsi="Arial" w:cs="Arial"/>
      <w:kern w:val="0"/>
      <w:sz w:val="22"/>
      <w:szCs w:val="22"/>
      <w:lang w:val="en"/>
      <w14:ligatures w14:val="none"/>
    </w:rPr>
  </w:style>
  <w:style w:type="paragraph" w:styleId="Heading1">
    <w:name w:val="heading 1"/>
    <w:basedOn w:val="Normal"/>
    <w:next w:val="Normal"/>
    <w:link w:val="Heading1Char"/>
    <w:uiPriority w:val="9"/>
    <w:qFormat/>
    <w:rsid w:val="009959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959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959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959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959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598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598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598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598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9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959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959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59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59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59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59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59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5989"/>
    <w:rPr>
      <w:rFonts w:eastAsiaTheme="majorEastAsia" w:cstheme="majorBidi"/>
      <w:color w:val="272727" w:themeColor="text1" w:themeTint="D8"/>
    </w:rPr>
  </w:style>
  <w:style w:type="paragraph" w:styleId="Title">
    <w:name w:val="Title"/>
    <w:basedOn w:val="Normal"/>
    <w:next w:val="Normal"/>
    <w:link w:val="TitleChar"/>
    <w:uiPriority w:val="10"/>
    <w:qFormat/>
    <w:rsid w:val="009959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59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59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59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5989"/>
    <w:pPr>
      <w:spacing w:before="160"/>
      <w:jc w:val="center"/>
    </w:pPr>
    <w:rPr>
      <w:i/>
      <w:iCs/>
      <w:color w:val="404040" w:themeColor="text1" w:themeTint="BF"/>
    </w:rPr>
  </w:style>
  <w:style w:type="character" w:customStyle="1" w:styleId="QuoteChar">
    <w:name w:val="Quote Char"/>
    <w:basedOn w:val="DefaultParagraphFont"/>
    <w:link w:val="Quote"/>
    <w:uiPriority w:val="29"/>
    <w:rsid w:val="00995989"/>
    <w:rPr>
      <w:i/>
      <w:iCs/>
      <w:color w:val="404040" w:themeColor="text1" w:themeTint="BF"/>
    </w:rPr>
  </w:style>
  <w:style w:type="paragraph" w:styleId="ListParagraph">
    <w:name w:val="List Paragraph"/>
    <w:basedOn w:val="Normal"/>
    <w:uiPriority w:val="34"/>
    <w:qFormat/>
    <w:rsid w:val="00995989"/>
    <w:pPr>
      <w:ind w:left="720"/>
      <w:contextualSpacing/>
    </w:pPr>
  </w:style>
  <w:style w:type="character" w:styleId="IntenseEmphasis">
    <w:name w:val="Intense Emphasis"/>
    <w:basedOn w:val="DefaultParagraphFont"/>
    <w:uiPriority w:val="21"/>
    <w:qFormat/>
    <w:rsid w:val="00995989"/>
    <w:rPr>
      <w:i/>
      <w:iCs/>
      <w:color w:val="0F4761" w:themeColor="accent1" w:themeShade="BF"/>
    </w:rPr>
  </w:style>
  <w:style w:type="paragraph" w:styleId="IntenseQuote">
    <w:name w:val="Intense Quote"/>
    <w:basedOn w:val="Normal"/>
    <w:next w:val="Normal"/>
    <w:link w:val="IntenseQuoteChar"/>
    <w:uiPriority w:val="30"/>
    <w:qFormat/>
    <w:rsid w:val="009959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5989"/>
    <w:rPr>
      <w:i/>
      <w:iCs/>
      <w:color w:val="0F4761" w:themeColor="accent1" w:themeShade="BF"/>
    </w:rPr>
  </w:style>
  <w:style w:type="character" w:styleId="IntenseReference">
    <w:name w:val="Intense Reference"/>
    <w:basedOn w:val="DefaultParagraphFont"/>
    <w:uiPriority w:val="32"/>
    <w:qFormat/>
    <w:rsid w:val="00995989"/>
    <w:rPr>
      <w:b/>
      <w:bCs/>
      <w:smallCaps/>
      <w:color w:val="0F4761" w:themeColor="accent1" w:themeShade="BF"/>
      <w:spacing w:val="5"/>
    </w:rPr>
  </w:style>
  <w:style w:type="paragraph" w:customStyle="1" w:styleId="whitespace-pre-wrap">
    <w:name w:val="whitespace-pre-wrap"/>
    <w:basedOn w:val="Normal"/>
    <w:rsid w:val="00142EC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whitespace-normal">
    <w:name w:val="whitespace-normal"/>
    <w:basedOn w:val="Normal"/>
    <w:rsid w:val="00142EC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3035">
      <w:bodyDiv w:val="1"/>
      <w:marLeft w:val="0"/>
      <w:marRight w:val="0"/>
      <w:marTop w:val="0"/>
      <w:marBottom w:val="0"/>
      <w:divBdr>
        <w:top w:val="none" w:sz="0" w:space="0" w:color="auto"/>
        <w:left w:val="none" w:sz="0" w:space="0" w:color="auto"/>
        <w:bottom w:val="none" w:sz="0" w:space="0" w:color="auto"/>
        <w:right w:val="none" w:sz="0" w:space="0" w:color="auto"/>
      </w:divBdr>
      <w:divsChild>
        <w:div w:id="1623879844">
          <w:marLeft w:val="0"/>
          <w:marRight w:val="0"/>
          <w:marTop w:val="0"/>
          <w:marBottom w:val="0"/>
          <w:divBdr>
            <w:top w:val="single" w:sz="2" w:space="0" w:color="auto"/>
            <w:left w:val="single" w:sz="2" w:space="0" w:color="auto"/>
            <w:bottom w:val="single" w:sz="2" w:space="0" w:color="auto"/>
            <w:right w:val="single" w:sz="2" w:space="0" w:color="auto"/>
          </w:divBdr>
          <w:divsChild>
            <w:div w:id="751973329">
              <w:marLeft w:val="0"/>
              <w:marRight w:val="0"/>
              <w:marTop w:val="0"/>
              <w:marBottom w:val="0"/>
              <w:divBdr>
                <w:top w:val="single" w:sz="2" w:space="0" w:color="auto"/>
                <w:left w:val="single" w:sz="2" w:space="0" w:color="auto"/>
                <w:bottom w:val="single" w:sz="2" w:space="0" w:color="auto"/>
                <w:right w:val="single" w:sz="2" w:space="0" w:color="auto"/>
              </w:divBdr>
              <w:divsChild>
                <w:div w:id="19493909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58479584">
          <w:marLeft w:val="0"/>
          <w:marRight w:val="0"/>
          <w:marTop w:val="0"/>
          <w:marBottom w:val="0"/>
          <w:divBdr>
            <w:top w:val="single" w:sz="2" w:space="0" w:color="auto"/>
            <w:left w:val="single" w:sz="2" w:space="0" w:color="auto"/>
            <w:bottom w:val="single" w:sz="2" w:space="0" w:color="auto"/>
            <w:right w:val="single" w:sz="2" w:space="0" w:color="auto"/>
          </w:divBdr>
          <w:divsChild>
            <w:div w:id="2060977684">
              <w:marLeft w:val="0"/>
              <w:marRight w:val="0"/>
              <w:marTop w:val="0"/>
              <w:marBottom w:val="0"/>
              <w:divBdr>
                <w:top w:val="single" w:sz="2" w:space="0" w:color="auto"/>
                <w:left w:val="single" w:sz="2" w:space="0" w:color="auto"/>
                <w:bottom w:val="single" w:sz="2" w:space="0" w:color="auto"/>
                <w:right w:val="single" w:sz="2" w:space="0" w:color="auto"/>
              </w:divBdr>
              <w:divsChild>
                <w:div w:id="1871795299">
                  <w:marLeft w:val="0"/>
                  <w:marRight w:val="0"/>
                  <w:marTop w:val="0"/>
                  <w:marBottom w:val="0"/>
                  <w:divBdr>
                    <w:top w:val="single" w:sz="2" w:space="0" w:color="auto"/>
                    <w:left w:val="single" w:sz="2" w:space="0" w:color="auto"/>
                    <w:bottom w:val="single" w:sz="2" w:space="0" w:color="auto"/>
                    <w:right w:val="single" w:sz="2" w:space="0" w:color="auto"/>
                  </w:divBdr>
                  <w:divsChild>
                    <w:div w:id="20913895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633183">
      <w:bodyDiv w:val="1"/>
      <w:marLeft w:val="0"/>
      <w:marRight w:val="0"/>
      <w:marTop w:val="0"/>
      <w:marBottom w:val="0"/>
      <w:divBdr>
        <w:top w:val="none" w:sz="0" w:space="0" w:color="auto"/>
        <w:left w:val="none" w:sz="0" w:space="0" w:color="auto"/>
        <w:bottom w:val="none" w:sz="0" w:space="0" w:color="auto"/>
        <w:right w:val="none" w:sz="0" w:space="0" w:color="auto"/>
      </w:divBdr>
      <w:divsChild>
        <w:div w:id="868185309">
          <w:marLeft w:val="0"/>
          <w:marRight w:val="0"/>
          <w:marTop w:val="0"/>
          <w:marBottom w:val="0"/>
          <w:divBdr>
            <w:top w:val="single" w:sz="2" w:space="0" w:color="auto"/>
            <w:left w:val="single" w:sz="2" w:space="0" w:color="auto"/>
            <w:bottom w:val="single" w:sz="2" w:space="0" w:color="auto"/>
            <w:right w:val="single" w:sz="2" w:space="0" w:color="auto"/>
          </w:divBdr>
          <w:divsChild>
            <w:div w:id="1635140744">
              <w:marLeft w:val="0"/>
              <w:marRight w:val="0"/>
              <w:marTop w:val="0"/>
              <w:marBottom w:val="0"/>
              <w:divBdr>
                <w:top w:val="single" w:sz="2" w:space="0" w:color="auto"/>
                <w:left w:val="single" w:sz="2" w:space="0" w:color="auto"/>
                <w:bottom w:val="single" w:sz="2" w:space="0" w:color="auto"/>
                <w:right w:val="single" w:sz="2" w:space="0" w:color="auto"/>
              </w:divBdr>
              <w:divsChild>
                <w:div w:id="17213243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56570144">
          <w:marLeft w:val="0"/>
          <w:marRight w:val="0"/>
          <w:marTop w:val="0"/>
          <w:marBottom w:val="0"/>
          <w:divBdr>
            <w:top w:val="single" w:sz="2" w:space="0" w:color="auto"/>
            <w:left w:val="single" w:sz="2" w:space="0" w:color="auto"/>
            <w:bottom w:val="single" w:sz="2" w:space="0" w:color="auto"/>
            <w:right w:val="single" w:sz="2" w:space="0" w:color="auto"/>
          </w:divBdr>
          <w:divsChild>
            <w:div w:id="1272056071">
              <w:marLeft w:val="0"/>
              <w:marRight w:val="0"/>
              <w:marTop w:val="0"/>
              <w:marBottom w:val="0"/>
              <w:divBdr>
                <w:top w:val="single" w:sz="2" w:space="0" w:color="auto"/>
                <w:left w:val="single" w:sz="2" w:space="0" w:color="auto"/>
                <w:bottom w:val="single" w:sz="2" w:space="0" w:color="auto"/>
                <w:right w:val="single" w:sz="2" w:space="0" w:color="auto"/>
              </w:divBdr>
              <w:divsChild>
                <w:div w:id="288823980">
                  <w:marLeft w:val="0"/>
                  <w:marRight w:val="0"/>
                  <w:marTop w:val="0"/>
                  <w:marBottom w:val="0"/>
                  <w:divBdr>
                    <w:top w:val="single" w:sz="2" w:space="0" w:color="auto"/>
                    <w:left w:val="single" w:sz="2" w:space="0" w:color="auto"/>
                    <w:bottom w:val="single" w:sz="2" w:space="0" w:color="auto"/>
                    <w:right w:val="single" w:sz="2" w:space="0" w:color="auto"/>
                  </w:divBdr>
                  <w:divsChild>
                    <w:div w:id="19752132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1672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TotalTime>
  <Pages>9</Pages>
  <Words>409</Words>
  <Characters>2279</Characters>
  <Application>Microsoft Office Word</Application>
  <DocSecurity>0</DocSecurity>
  <Lines>59</Lines>
  <Paragraphs>22</Paragraphs>
  <ScaleCrop>false</ScaleCrop>
  <Company/>
  <LinksUpToDate>false</LinksUpToDate>
  <CharactersWithSpaces>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Stephen Gutam</dc:creator>
  <cp:keywords/>
  <dc:description/>
  <cp:lastModifiedBy>John Stephen Gutam</cp:lastModifiedBy>
  <cp:revision>26</cp:revision>
  <dcterms:created xsi:type="dcterms:W3CDTF">2024-05-03T22:07:00Z</dcterms:created>
  <dcterms:modified xsi:type="dcterms:W3CDTF">2024-05-03T22:25:00Z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4fe79d6071ad38f4fce889bdf3359c6caf1164fb3704468c00a7917fc975bc62</vt:lpwstr>
  </property>
</Properties>
</file>